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E0" w:rsidRDefault="007827E0">
      <w:r>
        <w:t>Об использовании    сметы доходов и расходов  на 1 января 2011 г</w:t>
      </w:r>
    </w:p>
    <w:p w:rsidR="007827E0" w:rsidRDefault="007827E0">
      <w:r>
        <w:t xml:space="preserve"> МОУ СОШ 359 п. Белозерный </w:t>
      </w:r>
    </w:p>
    <w:p w:rsidR="007827E0" w:rsidRDefault="007827E0">
      <w:r>
        <w:t>МУ « Управление образования»</w:t>
      </w:r>
    </w:p>
    <w:p w:rsidR="00A864DD" w:rsidRDefault="007827E0">
      <w:r>
        <w:t xml:space="preserve"> месячная </w:t>
      </w:r>
      <w:proofErr w:type="gramStart"/>
      <w:r>
        <w:t xml:space="preserve">( </w:t>
      </w:r>
      <w:proofErr w:type="gramEnd"/>
      <w:r>
        <w:t>классное руководство)</w:t>
      </w:r>
    </w:p>
    <w:p w:rsidR="007827E0" w:rsidRDefault="0011583A" w:rsidP="0011583A">
      <w:pPr>
        <w:pStyle w:val="a4"/>
        <w:numPr>
          <w:ilvl w:val="0"/>
          <w:numId w:val="1"/>
        </w:numPr>
      </w:pPr>
      <w:r>
        <w:t>Расходы.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827E0" w:rsidTr="007827E0">
        <w:tc>
          <w:tcPr>
            <w:tcW w:w="2392" w:type="dxa"/>
          </w:tcPr>
          <w:p w:rsidR="007827E0" w:rsidRDefault="007827E0">
            <w:r>
              <w:t>Наименование видов расходов и статей экономической классификации расходов.</w:t>
            </w:r>
          </w:p>
        </w:tc>
        <w:tc>
          <w:tcPr>
            <w:tcW w:w="2393" w:type="dxa"/>
          </w:tcPr>
          <w:p w:rsidR="007827E0" w:rsidRDefault="007827E0">
            <w:r>
              <w:t>Утверждено бюджетных ассигнований на отчетный период</w:t>
            </w:r>
          </w:p>
        </w:tc>
        <w:tc>
          <w:tcPr>
            <w:tcW w:w="2393" w:type="dxa"/>
          </w:tcPr>
          <w:p w:rsidR="007827E0" w:rsidRDefault="007827E0">
            <w:r>
              <w:t>Профинансировано</w:t>
            </w:r>
          </w:p>
        </w:tc>
        <w:tc>
          <w:tcPr>
            <w:tcW w:w="2393" w:type="dxa"/>
          </w:tcPr>
          <w:p w:rsidR="007827E0" w:rsidRDefault="007827E0">
            <w:r>
              <w:t>Кассовые расходы с начала года</w:t>
            </w:r>
          </w:p>
        </w:tc>
      </w:tr>
      <w:tr w:rsidR="007827E0" w:rsidTr="007827E0">
        <w:tc>
          <w:tcPr>
            <w:tcW w:w="2392" w:type="dxa"/>
          </w:tcPr>
          <w:p w:rsidR="007827E0" w:rsidRDefault="007827E0" w:rsidP="007827E0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7827E0" w:rsidRDefault="007827E0" w:rsidP="007827E0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7827E0" w:rsidRDefault="007827E0" w:rsidP="007827E0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7827E0" w:rsidRDefault="007827E0" w:rsidP="007827E0">
            <w:pPr>
              <w:jc w:val="center"/>
            </w:pPr>
            <w:r>
              <w:t>4</w:t>
            </w:r>
          </w:p>
        </w:tc>
      </w:tr>
      <w:tr w:rsidR="007827E0" w:rsidTr="007827E0">
        <w:tc>
          <w:tcPr>
            <w:tcW w:w="2392" w:type="dxa"/>
          </w:tcPr>
          <w:p w:rsidR="007827E0" w:rsidRDefault="007827E0" w:rsidP="007827E0">
            <w:pPr>
              <w:jc w:val="center"/>
            </w:pPr>
            <w:r>
              <w:t>Всего</w:t>
            </w:r>
          </w:p>
        </w:tc>
        <w:tc>
          <w:tcPr>
            <w:tcW w:w="2393" w:type="dxa"/>
          </w:tcPr>
          <w:p w:rsidR="007827E0" w:rsidRDefault="007827E0" w:rsidP="007827E0">
            <w:pPr>
              <w:jc w:val="center"/>
            </w:pPr>
            <w:r>
              <w:t>263200,0</w:t>
            </w:r>
          </w:p>
        </w:tc>
        <w:tc>
          <w:tcPr>
            <w:tcW w:w="2393" w:type="dxa"/>
          </w:tcPr>
          <w:p w:rsidR="007827E0" w:rsidRDefault="007827E0" w:rsidP="007827E0">
            <w:pPr>
              <w:jc w:val="center"/>
            </w:pPr>
            <w:r>
              <w:t>175745,68</w:t>
            </w:r>
          </w:p>
        </w:tc>
        <w:tc>
          <w:tcPr>
            <w:tcW w:w="2393" w:type="dxa"/>
          </w:tcPr>
          <w:p w:rsidR="007827E0" w:rsidRDefault="007827E0" w:rsidP="007827E0">
            <w:pPr>
              <w:jc w:val="center"/>
            </w:pPr>
            <w:r>
              <w:t>175745,68</w:t>
            </w:r>
          </w:p>
        </w:tc>
      </w:tr>
      <w:tr w:rsidR="007827E0" w:rsidTr="007827E0">
        <w:tc>
          <w:tcPr>
            <w:tcW w:w="2392" w:type="dxa"/>
          </w:tcPr>
          <w:p w:rsidR="007827E0" w:rsidRDefault="007827E0" w:rsidP="007827E0">
            <w:pPr>
              <w:jc w:val="center"/>
            </w:pPr>
            <w:r>
              <w:t>Оплата труда и начисления на оплату труда</w:t>
            </w:r>
          </w:p>
        </w:tc>
        <w:tc>
          <w:tcPr>
            <w:tcW w:w="2393" w:type="dxa"/>
          </w:tcPr>
          <w:p w:rsidR="007827E0" w:rsidRDefault="007827E0" w:rsidP="00FD7502">
            <w:pPr>
              <w:jc w:val="center"/>
            </w:pPr>
            <w:r>
              <w:t>263200,0</w:t>
            </w:r>
          </w:p>
        </w:tc>
        <w:tc>
          <w:tcPr>
            <w:tcW w:w="2393" w:type="dxa"/>
          </w:tcPr>
          <w:p w:rsidR="007827E0" w:rsidRDefault="007827E0" w:rsidP="00FD7502">
            <w:pPr>
              <w:jc w:val="center"/>
            </w:pPr>
            <w:r>
              <w:t>175745,68</w:t>
            </w:r>
          </w:p>
        </w:tc>
        <w:tc>
          <w:tcPr>
            <w:tcW w:w="2393" w:type="dxa"/>
          </w:tcPr>
          <w:p w:rsidR="007827E0" w:rsidRDefault="007827E0" w:rsidP="00FD7502">
            <w:pPr>
              <w:jc w:val="center"/>
            </w:pPr>
            <w:r>
              <w:t>175745,68</w:t>
            </w:r>
          </w:p>
        </w:tc>
      </w:tr>
      <w:tr w:rsidR="007827E0" w:rsidTr="007827E0">
        <w:tc>
          <w:tcPr>
            <w:tcW w:w="2392" w:type="dxa"/>
          </w:tcPr>
          <w:p w:rsidR="007827E0" w:rsidRDefault="007827E0" w:rsidP="007827E0">
            <w:pPr>
              <w:jc w:val="center"/>
            </w:pPr>
            <w:r>
              <w:t>Заработная плата</w:t>
            </w:r>
          </w:p>
        </w:tc>
        <w:tc>
          <w:tcPr>
            <w:tcW w:w="2393" w:type="dxa"/>
          </w:tcPr>
          <w:p w:rsidR="007827E0" w:rsidRDefault="007827E0" w:rsidP="00FD7502">
            <w:pPr>
              <w:jc w:val="center"/>
            </w:pPr>
            <w:r>
              <w:t>208600,00</w:t>
            </w:r>
          </w:p>
        </w:tc>
        <w:tc>
          <w:tcPr>
            <w:tcW w:w="2393" w:type="dxa"/>
          </w:tcPr>
          <w:p w:rsidR="007827E0" w:rsidRDefault="007827E0" w:rsidP="00FD7502">
            <w:pPr>
              <w:jc w:val="center"/>
            </w:pPr>
            <w:r>
              <w:t>139448,49</w:t>
            </w:r>
          </w:p>
        </w:tc>
        <w:tc>
          <w:tcPr>
            <w:tcW w:w="2393" w:type="dxa"/>
          </w:tcPr>
          <w:p w:rsidR="007827E0" w:rsidRDefault="007827E0" w:rsidP="00FD7502">
            <w:pPr>
              <w:jc w:val="center"/>
            </w:pPr>
            <w:r>
              <w:t>139448,49</w:t>
            </w:r>
          </w:p>
        </w:tc>
      </w:tr>
      <w:tr w:rsidR="007827E0" w:rsidTr="007827E0">
        <w:tc>
          <w:tcPr>
            <w:tcW w:w="2392" w:type="dxa"/>
          </w:tcPr>
          <w:p w:rsidR="007827E0" w:rsidRDefault="007827E0" w:rsidP="007827E0">
            <w:pPr>
              <w:jc w:val="center"/>
            </w:pPr>
            <w:r>
              <w:t>Начисления на оплату труда</w:t>
            </w:r>
          </w:p>
        </w:tc>
        <w:tc>
          <w:tcPr>
            <w:tcW w:w="2393" w:type="dxa"/>
          </w:tcPr>
          <w:p w:rsidR="007827E0" w:rsidRDefault="007827E0" w:rsidP="00FD7502">
            <w:pPr>
              <w:jc w:val="center"/>
            </w:pPr>
            <w:r>
              <w:t>54600,00</w:t>
            </w:r>
          </w:p>
        </w:tc>
        <w:tc>
          <w:tcPr>
            <w:tcW w:w="2393" w:type="dxa"/>
          </w:tcPr>
          <w:p w:rsidR="007827E0" w:rsidRDefault="0011583A" w:rsidP="00FD7502">
            <w:pPr>
              <w:jc w:val="center"/>
            </w:pPr>
            <w:r>
              <w:t>36297,19</w:t>
            </w:r>
          </w:p>
        </w:tc>
        <w:tc>
          <w:tcPr>
            <w:tcW w:w="2393" w:type="dxa"/>
          </w:tcPr>
          <w:p w:rsidR="007827E0" w:rsidRDefault="0011583A" w:rsidP="00FD7502">
            <w:pPr>
              <w:jc w:val="center"/>
            </w:pPr>
            <w:r>
              <w:t>36297,19</w:t>
            </w:r>
          </w:p>
        </w:tc>
      </w:tr>
    </w:tbl>
    <w:p w:rsidR="007827E0" w:rsidRDefault="007827E0"/>
    <w:p w:rsidR="0011583A" w:rsidRDefault="0011583A" w:rsidP="0011583A">
      <w:pPr>
        <w:pStyle w:val="a4"/>
        <w:numPr>
          <w:ilvl w:val="0"/>
          <w:numId w:val="1"/>
        </w:numPr>
      </w:pPr>
      <w:r>
        <w:t>Сведения о движении средств бюджетов субъектов РФ и местных бюджетов на счетах учреждений.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1583A" w:rsidTr="00FD7502">
        <w:tc>
          <w:tcPr>
            <w:tcW w:w="2392" w:type="dxa"/>
          </w:tcPr>
          <w:p w:rsidR="0011583A" w:rsidRDefault="0011583A" w:rsidP="0011583A">
            <w:r>
              <w:t xml:space="preserve">Наименование </w:t>
            </w:r>
            <w:r>
              <w:t>текущего счета</w:t>
            </w:r>
          </w:p>
        </w:tc>
        <w:tc>
          <w:tcPr>
            <w:tcW w:w="2393" w:type="dxa"/>
          </w:tcPr>
          <w:p w:rsidR="0011583A" w:rsidRDefault="0011583A" w:rsidP="00FD7502">
            <w:r>
              <w:t>Профинансировано</w:t>
            </w:r>
          </w:p>
        </w:tc>
        <w:tc>
          <w:tcPr>
            <w:tcW w:w="2393" w:type="dxa"/>
          </w:tcPr>
          <w:p w:rsidR="0011583A" w:rsidRDefault="0011583A" w:rsidP="00FD7502">
            <w:r>
              <w:t xml:space="preserve">Кассовые </w:t>
            </w:r>
            <w:r>
              <w:t xml:space="preserve">расходы </w:t>
            </w:r>
          </w:p>
        </w:tc>
        <w:tc>
          <w:tcPr>
            <w:tcW w:w="2393" w:type="dxa"/>
          </w:tcPr>
          <w:p w:rsidR="0011583A" w:rsidRDefault="0011583A" w:rsidP="00FD7502">
            <w:r>
              <w:t>Остаток на конец отчетного периода</w:t>
            </w:r>
          </w:p>
        </w:tc>
      </w:tr>
      <w:tr w:rsidR="0011583A" w:rsidTr="00FD7502">
        <w:tc>
          <w:tcPr>
            <w:tcW w:w="2392" w:type="dxa"/>
          </w:tcPr>
          <w:p w:rsidR="0011583A" w:rsidRDefault="0011583A" w:rsidP="00FD7502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11583A" w:rsidRDefault="0011583A" w:rsidP="00FD7502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11583A" w:rsidRDefault="0011583A" w:rsidP="00FD7502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11583A" w:rsidRDefault="0011583A" w:rsidP="00FD7502">
            <w:pPr>
              <w:jc w:val="center"/>
            </w:pPr>
            <w:r>
              <w:t>4</w:t>
            </w:r>
          </w:p>
        </w:tc>
      </w:tr>
      <w:tr w:rsidR="0011583A" w:rsidTr="00FD7502">
        <w:tc>
          <w:tcPr>
            <w:tcW w:w="2392" w:type="dxa"/>
          </w:tcPr>
          <w:p w:rsidR="0011583A" w:rsidRDefault="0011583A" w:rsidP="00FD7502">
            <w:pPr>
              <w:jc w:val="center"/>
            </w:pPr>
            <w:r>
              <w:t>Средства на расходы учреждения</w:t>
            </w:r>
          </w:p>
        </w:tc>
        <w:tc>
          <w:tcPr>
            <w:tcW w:w="2393" w:type="dxa"/>
          </w:tcPr>
          <w:p w:rsidR="0011583A" w:rsidRDefault="0011583A" w:rsidP="00FD7502">
            <w:pPr>
              <w:jc w:val="center"/>
            </w:pPr>
            <w:r>
              <w:t>175745,68</w:t>
            </w:r>
          </w:p>
        </w:tc>
        <w:tc>
          <w:tcPr>
            <w:tcW w:w="2393" w:type="dxa"/>
          </w:tcPr>
          <w:p w:rsidR="0011583A" w:rsidRDefault="0011583A" w:rsidP="00FD7502">
            <w:pPr>
              <w:jc w:val="center"/>
            </w:pPr>
            <w:r>
              <w:t>175745,68</w:t>
            </w:r>
          </w:p>
        </w:tc>
        <w:tc>
          <w:tcPr>
            <w:tcW w:w="2393" w:type="dxa"/>
          </w:tcPr>
          <w:p w:rsidR="0011583A" w:rsidRDefault="0011583A" w:rsidP="00FD7502">
            <w:pPr>
              <w:jc w:val="center"/>
            </w:pPr>
            <w:r>
              <w:t>0,00</w:t>
            </w:r>
          </w:p>
        </w:tc>
      </w:tr>
      <w:tr w:rsidR="0011583A" w:rsidTr="00FD7502">
        <w:tc>
          <w:tcPr>
            <w:tcW w:w="2392" w:type="dxa"/>
          </w:tcPr>
          <w:p w:rsidR="0011583A" w:rsidRDefault="0011583A" w:rsidP="00FD7502">
            <w:pPr>
              <w:jc w:val="center"/>
            </w:pPr>
            <w:r>
              <w:t>Средства в иностранной валюте</w:t>
            </w:r>
          </w:p>
        </w:tc>
        <w:tc>
          <w:tcPr>
            <w:tcW w:w="2393" w:type="dxa"/>
          </w:tcPr>
          <w:p w:rsidR="0011583A" w:rsidRDefault="0011583A" w:rsidP="00FD7502">
            <w:pPr>
              <w:jc w:val="center"/>
            </w:pPr>
          </w:p>
        </w:tc>
        <w:tc>
          <w:tcPr>
            <w:tcW w:w="2393" w:type="dxa"/>
          </w:tcPr>
          <w:p w:rsidR="0011583A" w:rsidRDefault="0011583A" w:rsidP="00FD7502">
            <w:pPr>
              <w:jc w:val="center"/>
            </w:pPr>
          </w:p>
        </w:tc>
        <w:tc>
          <w:tcPr>
            <w:tcW w:w="2393" w:type="dxa"/>
          </w:tcPr>
          <w:p w:rsidR="0011583A" w:rsidRDefault="0011583A" w:rsidP="00FD7502">
            <w:pPr>
              <w:jc w:val="center"/>
            </w:pPr>
          </w:p>
        </w:tc>
      </w:tr>
      <w:tr w:rsidR="0011583A" w:rsidTr="00FD7502">
        <w:tc>
          <w:tcPr>
            <w:tcW w:w="2392" w:type="dxa"/>
          </w:tcPr>
          <w:p w:rsidR="0011583A" w:rsidRDefault="0011583A" w:rsidP="00FD7502">
            <w:pPr>
              <w:jc w:val="center"/>
            </w:pPr>
            <w:r>
              <w:t>То же в пересчете на рубли</w:t>
            </w:r>
          </w:p>
        </w:tc>
        <w:tc>
          <w:tcPr>
            <w:tcW w:w="2393" w:type="dxa"/>
          </w:tcPr>
          <w:p w:rsidR="0011583A" w:rsidRDefault="0011583A" w:rsidP="00FD7502">
            <w:pPr>
              <w:jc w:val="center"/>
            </w:pPr>
          </w:p>
        </w:tc>
        <w:tc>
          <w:tcPr>
            <w:tcW w:w="2393" w:type="dxa"/>
          </w:tcPr>
          <w:p w:rsidR="0011583A" w:rsidRDefault="0011583A" w:rsidP="00FD7502">
            <w:pPr>
              <w:jc w:val="center"/>
            </w:pPr>
          </w:p>
        </w:tc>
        <w:tc>
          <w:tcPr>
            <w:tcW w:w="2393" w:type="dxa"/>
          </w:tcPr>
          <w:p w:rsidR="0011583A" w:rsidRDefault="0011583A" w:rsidP="00FD7502">
            <w:pPr>
              <w:jc w:val="center"/>
            </w:pPr>
          </w:p>
        </w:tc>
      </w:tr>
      <w:tr w:rsidR="0011583A" w:rsidTr="00FD7502">
        <w:tc>
          <w:tcPr>
            <w:tcW w:w="2392" w:type="dxa"/>
          </w:tcPr>
          <w:p w:rsidR="0011583A" w:rsidRDefault="0011583A" w:rsidP="00FD7502">
            <w:pPr>
              <w:jc w:val="center"/>
            </w:pPr>
          </w:p>
        </w:tc>
        <w:tc>
          <w:tcPr>
            <w:tcW w:w="2393" w:type="dxa"/>
          </w:tcPr>
          <w:p w:rsidR="0011583A" w:rsidRDefault="0011583A" w:rsidP="00FD7502">
            <w:pPr>
              <w:jc w:val="center"/>
            </w:pPr>
          </w:p>
        </w:tc>
        <w:tc>
          <w:tcPr>
            <w:tcW w:w="2393" w:type="dxa"/>
          </w:tcPr>
          <w:p w:rsidR="0011583A" w:rsidRDefault="0011583A" w:rsidP="00FD7502">
            <w:pPr>
              <w:jc w:val="center"/>
            </w:pPr>
          </w:p>
        </w:tc>
        <w:tc>
          <w:tcPr>
            <w:tcW w:w="2393" w:type="dxa"/>
          </w:tcPr>
          <w:p w:rsidR="0011583A" w:rsidRDefault="0011583A" w:rsidP="00FD7502">
            <w:pPr>
              <w:jc w:val="center"/>
            </w:pPr>
          </w:p>
        </w:tc>
      </w:tr>
    </w:tbl>
    <w:p w:rsidR="0011583A" w:rsidRDefault="0011583A" w:rsidP="0011583A">
      <w:pPr>
        <w:pStyle w:val="a4"/>
      </w:pPr>
    </w:p>
    <w:p w:rsidR="00A034B3" w:rsidRDefault="00A034B3" w:rsidP="0011583A">
      <w:pPr>
        <w:pStyle w:val="a4"/>
      </w:pPr>
    </w:p>
    <w:p w:rsidR="00A034B3" w:rsidRDefault="00A034B3" w:rsidP="0011583A">
      <w:pPr>
        <w:pStyle w:val="a4"/>
      </w:pPr>
    </w:p>
    <w:p w:rsidR="00A034B3" w:rsidRDefault="00A034B3" w:rsidP="0011583A">
      <w:pPr>
        <w:pStyle w:val="a4"/>
      </w:pPr>
    </w:p>
    <w:p w:rsidR="00A034B3" w:rsidRDefault="00A034B3" w:rsidP="0011583A">
      <w:pPr>
        <w:pStyle w:val="a4"/>
      </w:pPr>
    </w:p>
    <w:p w:rsidR="00A034B3" w:rsidRDefault="00A034B3" w:rsidP="0011583A">
      <w:pPr>
        <w:pStyle w:val="a4"/>
      </w:pPr>
    </w:p>
    <w:p w:rsidR="00A034B3" w:rsidRDefault="00A034B3" w:rsidP="0011583A">
      <w:pPr>
        <w:pStyle w:val="a4"/>
      </w:pPr>
    </w:p>
    <w:p w:rsidR="00A034B3" w:rsidRDefault="00A034B3" w:rsidP="0011583A">
      <w:pPr>
        <w:pStyle w:val="a4"/>
      </w:pPr>
    </w:p>
    <w:p w:rsidR="00A034B3" w:rsidRDefault="00A034B3" w:rsidP="0011583A">
      <w:pPr>
        <w:pStyle w:val="a4"/>
      </w:pPr>
    </w:p>
    <w:p w:rsidR="00A034B3" w:rsidRDefault="00A034B3" w:rsidP="0011583A">
      <w:pPr>
        <w:pStyle w:val="a4"/>
      </w:pPr>
    </w:p>
    <w:p w:rsidR="00A034B3" w:rsidRDefault="00A034B3" w:rsidP="0011583A">
      <w:pPr>
        <w:pStyle w:val="a4"/>
      </w:pPr>
    </w:p>
    <w:p w:rsidR="00A034B3" w:rsidRDefault="00A034B3" w:rsidP="0011583A">
      <w:pPr>
        <w:pStyle w:val="a4"/>
      </w:pPr>
    </w:p>
    <w:p w:rsidR="00A034B3" w:rsidRDefault="00A034B3" w:rsidP="0011583A">
      <w:pPr>
        <w:pStyle w:val="a4"/>
      </w:pPr>
    </w:p>
    <w:p w:rsidR="00A034B3" w:rsidRDefault="00A034B3" w:rsidP="00A034B3">
      <w:r>
        <w:lastRenderedPageBreak/>
        <w:t>Об использовании    сметы доходов и расходов  на 1 января 2011 г</w:t>
      </w:r>
    </w:p>
    <w:p w:rsidR="00A034B3" w:rsidRDefault="00A034B3" w:rsidP="00A034B3">
      <w:r>
        <w:t xml:space="preserve"> МОУ СОШ 359 п. Белозерный </w:t>
      </w:r>
    </w:p>
    <w:p w:rsidR="00A034B3" w:rsidRDefault="00A034B3" w:rsidP="00A034B3">
      <w:r>
        <w:t>МУ « Управление образования»</w:t>
      </w:r>
    </w:p>
    <w:p w:rsidR="00A034B3" w:rsidRDefault="00A034B3" w:rsidP="00A034B3">
      <w:r>
        <w:t xml:space="preserve"> месячная </w:t>
      </w:r>
    </w:p>
    <w:p w:rsidR="00A034B3" w:rsidRDefault="00A034B3" w:rsidP="00A034B3">
      <w:r>
        <w:t>руб.</w:t>
      </w:r>
    </w:p>
    <w:p w:rsidR="00A034B3" w:rsidRDefault="00A034B3" w:rsidP="00A034B3">
      <w:pPr>
        <w:pStyle w:val="a4"/>
        <w:numPr>
          <w:ilvl w:val="0"/>
          <w:numId w:val="2"/>
        </w:numPr>
      </w:pPr>
      <w:r>
        <w:t>Расходы.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034B3" w:rsidTr="00FD7502">
        <w:tc>
          <w:tcPr>
            <w:tcW w:w="2392" w:type="dxa"/>
          </w:tcPr>
          <w:p w:rsidR="00A034B3" w:rsidRDefault="00A034B3" w:rsidP="00FD7502">
            <w:r>
              <w:t>Наименование видов расходов и статей экономической классификации расходов.</w:t>
            </w:r>
          </w:p>
        </w:tc>
        <w:tc>
          <w:tcPr>
            <w:tcW w:w="2393" w:type="dxa"/>
          </w:tcPr>
          <w:p w:rsidR="00A034B3" w:rsidRDefault="00A034B3" w:rsidP="00FD7502">
            <w:r>
              <w:t>Утверждено бюджетных ассигнований на отчетный период</w:t>
            </w:r>
          </w:p>
        </w:tc>
        <w:tc>
          <w:tcPr>
            <w:tcW w:w="2393" w:type="dxa"/>
          </w:tcPr>
          <w:p w:rsidR="00A034B3" w:rsidRDefault="00A034B3" w:rsidP="00FD7502">
            <w:r>
              <w:t>Профинансировано</w:t>
            </w:r>
          </w:p>
        </w:tc>
        <w:tc>
          <w:tcPr>
            <w:tcW w:w="2393" w:type="dxa"/>
          </w:tcPr>
          <w:p w:rsidR="00A034B3" w:rsidRDefault="00A034B3" w:rsidP="00FD7502">
            <w:r>
              <w:t>Кассовые расходы с начала года</w:t>
            </w:r>
          </w:p>
        </w:tc>
      </w:tr>
      <w:tr w:rsidR="00A034B3" w:rsidTr="00FD7502">
        <w:tc>
          <w:tcPr>
            <w:tcW w:w="2392" w:type="dxa"/>
          </w:tcPr>
          <w:p w:rsidR="00A034B3" w:rsidRDefault="00A034B3" w:rsidP="00FD7502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A034B3" w:rsidRDefault="00A034B3" w:rsidP="00FD7502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A034B3" w:rsidRDefault="00A034B3" w:rsidP="00FD7502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A034B3" w:rsidRDefault="00A034B3" w:rsidP="00FD7502">
            <w:pPr>
              <w:jc w:val="center"/>
            </w:pPr>
            <w:r>
              <w:t>4</w:t>
            </w:r>
          </w:p>
        </w:tc>
      </w:tr>
      <w:tr w:rsidR="00A034B3" w:rsidTr="00FD7502">
        <w:tc>
          <w:tcPr>
            <w:tcW w:w="2392" w:type="dxa"/>
          </w:tcPr>
          <w:p w:rsidR="00A034B3" w:rsidRDefault="00A034B3" w:rsidP="00FD7502">
            <w:pPr>
              <w:jc w:val="center"/>
            </w:pPr>
            <w:r>
              <w:t>Всего</w:t>
            </w:r>
          </w:p>
        </w:tc>
        <w:tc>
          <w:tcPr>
            <w:tcW w:w="2393" w:type="dxa"/>
          </w:tcPr>
          <w:p w:rsidR="00A034B3" w:rsidRDefault="00A034B3" w:rsidP="00FD7502">
            <w:pPr>
              <w:jc w:val="center"/>
            </w:pPr>
            <w:r>
              <w:t>1640628,0</w:t>
            </w:r>
          </w:p>
        </w:tc>
        <w:tc>
          <w:tcPr>
            <w:tcW w:w="2393" w:type="dxa"/>
          </w:tcPr>
          <w:p w:rsidR="00A034B3" w:rsidRDefault="00A034B3" w:rsidP="00FD7502">
            <w:pPr>
              <w:jc w:val="center"/>
            </w:pPr>
            <w:r>
              <w:t>1635616,71</w:t>
            </w:r>
          </w:p>
        </w:tc>
        <w:tc>
          <w:tcPr>
            <w:tcW w:w="2393" w:type="dxa"/>
          </w:tcPr>
          <w:p w:rsidR="00A034B3" w:rsidRDefault="00A034B3" w:rsidP="00FD7502">
            <w:pPr>
              <w:jc w:val="center"/>
            </w:pPr>
            <w:r>
              <w:t>1635616,71</w:t>
            </w:r>
          </w:p>
        </w:tc>
      </w:tr>
      <w:tr w:rsidR="00A034B3" w:rsidTr="00FD7502">
        <w:tc>
          <w:tcPr>
            <w:tcW w:w="2392" w:type="dxa"/>
          </w:tcPr>
          <w:p w:rsidR="00A034B3" w:rsidRDefault="00A034B3" w:rsidP="00FD7502">
            <w:pPr>
              <w:jc w:val="center"/>
            </w:pPr>
            <w:r>
              <w:t>Оплата труда и начисления на оплату труда</w:t>
            </w:r>
          </w:p>
        </w:tc>
        <w:tc>
          <w:tcPr>
            <w:tcW w:w="2393" w:type="dxa"/>
          </w:tcPr>
          <w:p w:rsidR="00A034B3" w:rsidRDefault="00A034B3" w:rsidP="00FD7502">
            <w:pPr>
              <w:jc w:val="center"/>
            </w:pPr>
            <w:r>
              <w:t>199700,0</w:t>
            </w:r>
          </w:p>
        </w:tc>
        <w:tc>
          <w:tcPr>
            <w:tcW w:w="2393" w:type="dxa"/>
          </w:tcPr>
          <w:p w:rsidR="00A034B3" w:rsidRDefault="00A034B3" w:rsidP="00FD7502">
            <w:pPr>
              <w:jc w:val="center"/>
            </w:pPr>
            <w:r>
              <w:t>195578,24</w:t>
            </w:r>
          </w:p>
        </w:tc>
        <w:tc>
          <w:tcPr>
            <w:tcW w:w="2393" w:type="dxa"/>
          </w:tcPr>
          <w:p w:rsidR="00A034B3" w:rsidRDefault="00A034B3" w:rsidP="00FD7502">
            <w:pPr>
              <w:jc w:val="center"/>
            </w:pPr>
            <w:r>
              <w:t>195578,24</w:t>
            </w:r>
          </w:p>
        </w:tc>
      </w:tr>
      <w:tr w:rsidR="00A034B3" w:rsidTr="00FD7502">
        <w:tc>
          <w:tcPr>
            <w:tcW w:w="2392" w:type="dxa"/>
          </w:tcPr>
          <w:p w:rsidR="00A034B3" w:rsidRDefault="00A034B3" w:rsidP="00FD7502">
            <w:pPr>
              <w:jc w:val="center"/>
            </w:pPr>
            <w:r>
              <w:t>Заработная плата</w:t>
            </w:r>
          </w:p>
        </w:tc>
        <w:tc>
          <w:tcPr>
            <w:tcW w:w="2393" w:type="dxa"/>
          </w:tcPr>
          <w:p w:rsidR="00A034B3" w:rsidRDefault="00A034B3" w:rsidP="00FD7502">
            <w:pPr>
              <w:jc w:val="center"/>
            </w:pPr>
            <w:r>
              <w:t>154500,0</w:t>
            </w:r>
          </w:p>
        </w:tc>
        <w:tc>
          <w:tcPr>
            <w:tcW w:w="2393" w:type="dxa"/>
          </w:tcPr>
          <w:p w:rsidR="00A034B3" w:rsidRDefault="00A034B3" w:rsidP="00FD7502">
            <w:pPr>
              <w:jc w:val="center"/>
            </w:pPr>
            <w:r>
              <w:t>154534,40</w:t>
            </w:r>
          </w:p>
        </w:tc>
        <w:tc>
          <w:tcPr>
            <w:tcW w:w="2393" w:type="dxa"/>
          </w:tcPr>
          <w:p w:rsidR="00A034B3" w:rsidRDefault="00A034B3" w:rsidP="00FD7502">
            <w:pPr>
              <w:jc w:val="center"/>
            </w:pPr>
            <w:r>
              <w:t>154534,40</w:t>
            </w:r>
          </w:p>
        </w:tc>
      </w:tr>
      <w:tr w:rsidR="00A034B3" w:rsidTr="00FD7502">
        <w:tc>
          <w:tcPr>
            <w:tcW w:w="2392" w:type="dxa"/>
          </w:tcPr>
          <w:p w:rsidR="00A034B3" w:rsidRDefault="00A034B3" w:rsidP="00FD7502">
            <w:pPr>
              <w:jc w:val="center"/>
            </w:pPr>
            <w:r>
              <w:t>Прочие выплаты</w:t>
            </w:r>
          </w:p>
        </w:tc>
        <w:tc>
          <w:tcPr>
            <w:tcW w:w="2393" w:type="dxa"/>
          </w:tcPr>
          <w:p w:rsidR="00A034B3" w:rsidRDefault="00A034B3" w:rsidP="00FD7502">
            <w:pPr>
              <w:jc w:val="center"/>
            </w:pPr>
            <w:r>
              <w:t>600,0</w:t>
            </w:r>
          </w:p>
        </w:tc>
        <w:tc>
          <w:tcPr>
            <w:tcW w:w="2393" w:type="dxa"/>
          </w:tcPr>
          <w:p w:rsidR="00A034B3" w:rsidRDefault="00A034B3" w:rsidP="00FD7502">
            <w:pPr>
              <w:jc w:val="center"/>
            </w:pPr>
            <w:r>
              <w:t>600,0</w:t>
            </w:r>
          </w:p>
        </w:tc>
        <w:tc>
          <w:tcPr>
            <w:tcW w:w="2393" w:type="dxa"/>
          </w:tcPr>
          <w:p w:rsidR="00A034B3" w:rsidRDefault="00A034B3" w:rsidP="00FD7502">
            <w:pPr>
              <w:jc w:val="center"/>
            </w:pPr>
            <w:r>
              <w:t>600,0</w:t>
            </w:r>
          </w:p>
        </w:tc>
      </w:tr>
      <w:tr w:rsidR="00A034B3" w:rsidTr="00FD7502">
        <w:tc>
          <w:tcPr>
            <w:tcW w:w="2392" w:type="dxa"/>
          </w:tcPr>
          <w:p w:rsidR="00A034B3" w:rsidRDefault="00A034B3" w:rsidP="00FD7502">
            <w:pPr>
              <w:jc w:val="center"/>
            </w:pPr>
            <w:r>
              <w:t>Начисления на оплату труда</w:t>
            </w:r>
          </w:p>
        </w:tc>
        <w:tc>
          <w:tcPr>
            <w:tcW w:w="2393" w:type="dxa"/>
          </w:tcPr>
          <w:p w:rsidR="00A034B3" w:rsidRDefault="00A034B3" w:rsidP="00FD7502">
            <w:pPr>
              <w:jc w:val="center"/>
            </w:pPr>
            <w:r>
              <w:t>44600,0</w:t>
            </w:r>
          </w:p>
        </w:tc>
        <w:tc>
          <w:tcPr>
            <w:tcW w:w="2393" w:type="dxa"/>
          </w:tcPr>
          <w:p w:rsidR="00A034B3" w:rsidRDefault="00A034B3" w:rsidP="00FD7502">
            <w:pPr>
              <w:jc w:val="center"/>
            </w:pPr>
            <w:r>
              <w:t>40443,84</w:t>
            </w:r>
          </w:p>
        </w:tc>
        <w:tc>
          <w:tcPr>
            <w:tcW w:w="2393" w:type="dxa"/>
          </w:tcPr>
          <w:p w:rsidR="00A034B3" w:rsidRDefault="00A034B3" w:rsidP="00FD7502">
            <w:pPr>
              <w:jc w:val="center"/>
            </w:pPr>
            <w:r>
              <w:t>40443,84</w:t>
            </w:r>
          </w:p>
        </w:tc>
      </w:tr>
      <w:tr w:rsidR="00A034B3" w:rsidTr="00FD7502">
        <w:tc>
          <w:tcPr>
            <w:tcW w:w="2392" w:type="dxa"/>
          </w:tcPr>
          <w:p w:rsidR="00A034B3" w:rsidRDefault="00A034B3" w:rsidP="00FD7502">
            <w:pPr>
              <w:jc w:val="center"/>
            </w:pPr>
            <w:r>
              <w:t>Приобретение услуг</w:t>
            </w:r>
          </w:p>
        </w:tc>
        <w:tc>
          <w:tcPr>
            <w:tcW w:w="2393" w:type="dxa"/>
          </w:tcPr>
          <w:p w:rsidR="00A034B3" w:rsidRDefault="00A034B3" w:rsidP="00FD7502">
            <w:pPr>
              <w:jc w:val="center"/>
            </w:pPr>
            <w:r>
              <w:t>574628,0</w:t>
            </w:r>
          </w:p>
        </w:tc>
        <w:tc>
          <w:tcPr>
            <w:tcW w:w="2393" w:type="dxa"/>
          </w:tcPr>
          <w:p w:rsidR="00A034B3" w:rsidRDefault="00A034B3" w:rsidP="00FD7502">
            <w:pPr>
              <w:jc w:val="center"/>
            </w:pPr>
            <w:r>
              <w:t>574395,56</w:t>
            </w:r>
          </w:p>
        </w:tc>
        <w:tc>
          <w:tcPr>
            <w:tcW w:w="2393" w:type="dxa"/>
          </w:tcPr>
          <w:p w:rsidR="00A034B3" w:rsidRDefault="00A034B3" w:rsidP="00FD7502">
            <w:pPr>
              <w:jc w:val="center"/>
            </w:pPr>
            <w:r>
              <w:t>574395,56</w:t>
            </w:r>
          </w:p>
        </w:tc>
      </w:tr>
      <w:tr w:rsidR="00A034B3" w:rsidTr="00FD7502">
        <w:tc>
          <w:tcPr>
            <w:tcW w:w="2392" w:type="dxa"/>
          </w:tcPr>
          <w:p w:rsidR="00A034B3" w:rsidRDefault="00A034B3" w:rsidP="00FD7502">
            <w:pPr>
              <w:jc w:val="center"/>
            </w:pPr>
            <w:r>
              <w:t>Услуги связи</w:t>
            </w:r>
          </w:p>
        </w:tc>
        <w:tc>
          <w:tcPr>
            <w:tcW w:w="2393" w:type="dxa"/>
          </w:tcPr>
          <w:p w:rsidR="00A034B3" w:rsidRDefault="00A034B3" w:rsidP="00FD7502">
            <w:pPr>
              <w:jc w:val="center"/>
            </w:pPr>
            <w:r>
              <w:t>35880,0</w:t>
            </w:r>
          </w:p>
        </w:tc>
        <w:tc>
          <w:tcPr>
            <w:tcW w:w="2393" w:type="dxa"/>
          </w:tcPr>
          <w:p w:rsidR="00A034B3" w:rsidRDefault="00A034B3" w:rsidP="00FD7502">
            <w:pPr>
              <w:jc w:val="center"/>
            </w:pPr>
            <w:r>
              <w:t>35880,0</w:t>
            </w:r>
          </w:p>
        </w:tc>
        <w:tc>
          <w:tcPr>
            <w:tcW w:w="2393" w:type="dxa"/>
          </w:tcPr>
          <w:p w:rsidR="00A034B3" w:rsidRDefault="00A034B3" w:rsidP="00FD7502">
            <w:pPr>
              <w:jc w:val="center"/>
            </w:pPr>
            <w:r>
              <w:t>35880,0</w:t>
            </w:r>
          </w:p>
        </w:tc>
      </w:tr>
      <w:tr w:rsidR="00A034B3" w:rsidTr="00FD7502">
        <w:tc>
          <w:tcPr>
            <w:tcW w:w="2392" w:type="dxa"/>
          </w:tcPr>
          <w:p w:rsidR="00A034B3" w:rsidRDefault="00A034B3" w:rsidP="00FD7502">
            <w:pPr>
              <w:jc w:val="center"/>
            </w:pPr>
            <w:r>
              <w:t>Коммунальные услуги</w:t>
            </w:r>
          </w:p>
        </w:tc>
        <w:tc>
          <w:tcPr>
            <w:tcW w:w="2393" w:type="dxa"/>
          </w:tcPr>
          <w:p w:rsidR="00A034B3" w:rsidRDefault="00A034B3" w:rsidP="00FD7502">
            <w:pPr>
              <w:jc w:val="center"/>
            </w:pPr>
            <w:r>
              <w:t>143648,0</w:t>
            </w:r>
          </w:p>
        </w:tc>
        <w:tc>
          <w:tcPr>
            <w:tcW w:w="2393" w:type="dxa"/>
          </w:tcPr>
          <w:p w:rsidR="00A034B3" w:rsidRDefault="00A034B3" w:rsidP="00FD7502">
            <w:pPr>
              <w:jc w:val="center"/>
            </w:pPr>
            <w:r>
              <w:t>143648,</w:t>
            </w:r>
            <w:r w:rsidR="009D7702">
              <w:t>3</w:t>
            </w:r>
            <w:r>
              <w:t>0</w:t>
            </w:r>
          </w:p>
        </w:tc>
        <w:tc>
          <w:tcPr>
            <w:tcW w:w="2393" w:type="dxa"/>
          </w:tcPr>
          <w:p w:rsidR="00A034B3" w:rsidRDefault="00A034B3" w:rsidP="00FD7502">
            <w:pPr>
              <w:jc w:val="center"/>
            </w:pPr>
            <w:r>
              <w:t>143648,30</w:t>
            </w:r>
          </w:p>
        </w:tc>
      </w:tr>
      <w:tr w:rsidR="009D7702" w:rsidTr="00FD7502">
        <w:tc>
          <w:tcPr>
            <w:tcW w:w="2392" w:type="dxa"/>
          </w:tcPr>
          <w:p w:rsidR="009D7702" w:rsidRDefault="009D7702" w:rsidP="00FD7502">
            <w:pPr>
              <w:jc w:val="center"/>
            </w:pPr>
            <w:r>
              <w:t>Услуги по содержанию имущества</w:t>
            </w: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  <w:r>
              <w:t>296800,0</w:t>
            </w: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  <w:r>
              <w:t>296583,55</w:t>
            </w: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  <w:r>
              <w:t>296583,55</w:t>
            </w:r>
          </w:p>
        </w:tc>
      </w:tr>
      <w:tr w:rsidR="009D7702" w:rsidTr="00FD7502">
        <w:tc>
          <w:tcPr>
            <w:tcW w:w="2392" w:type="dxa"/>
          </w:tcPr>
          <w:p w:rsidR="009D7702" w:rsidRDefault="009D7702" w:rsidP="00FD7502">
            <w:pPr>
              <w:jc w:val="center"/>
            </w:pPr>
            <w:r>
              <w:t>Прочие услуги</w:t>
            </w: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  <w:r>
              <w:t>98300,0</w:t>
            </w: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  <w:r>
              <w:t>98283,71</w:t>
            </w: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  <w:r>
              <w:t>98283,71</w:t>
            </w:r>
          </w:p>
        </w:tc>
      </w:tr>
      <w:tr w:rsidR="009D7702" w:rsidTr="00FD7502">
        <w:tc>
          <w:tcPr>
            <w:tcW w:w="2392" w:type="dxa"/>
          </w:tcPr>
          <w:p w:rsidR="009D7702" w:rsidRDefault="009D7702" w:rsidP="00FD7502">
            <w:pPr>
              <w:jc w:val="center"/>
            </w:pPr>
            <w:r>
              <w:t>Прочие расходы</w:t>
            </w: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  <w:r>
              <w:t>5400,0</w:t>
            </w: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  <w:r>
              <w:t>5377,88</w:t>
            </w: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  <w:r>
              <w:t>5377,88</w:t>
            </w:r>
          </w:p>
        </w:tc>
      </w:tr>
      <w:tr w:rsidR="009D7702" w:rsidTr="00FD7502">
        <w:tc>
          <w:tcPr>
            <w:tcW w:w="2392" w:type="dxa"/>
          </w:tcPr>
          <w:p w:rsidR="009D7702" w:rsidRDefault="009D7702" w:rsidP="00FD7502">
            <w:pPr>
              <w:jc w:val="center"/>
            </w:pPr>
            <w:r>
              <w:t>Поступление нефинансовых активов</w:t>
            </w: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  <w:r>
              <w:t>860900,0</w:t>
            </w: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  <w:r>
              <w:t>860265,03</w:t>
            </w: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  <w:r>
              <w:t>860265,03</w:t>
            </w:r>
          </w:p>
        </w:tc>
      </w:tr>
      <w:tr w:rsidR="009D7702" w:rsidTr="00FD7502">
        <w:tc>
          <w:tcPr>
            <w:tcW w:w="2392" w:type="dxa"/>
          </w:tcPr>
          <w:p w:rsidR="009D7702" w:rsidRDefault="009D7702" w:rsidP="00FD7502">
            <w:pPr>
              <w:jc w:val="center"/>
            </w:pPr>
            <w:r>
              <w:t>Увеличение стоимости основных средств</w:t>
            </w: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  <w:r>
              <w:t>4900,0</w:t>
            </w: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  <w:r>
              <w:t>4300,0</w:t>
            </w: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  <w:r>
              <w:t>4300,0</w:t>
            </w:r>
          </w:p>
        </w:tc>
      </w:tr>
      <w:tr w:rsidR="009D7702" w:rsidTr="00FD7502">
        <w:tc>
          <w:tcPr>
            <w:tcW w:w="2392" w:type="dxa"/>
          </w:tcPr>
          <w:p w:rsidR="009D7702" w:rsidRDefault="009D7702" w:rsidP="00FD7502">
            <w:pPr>
              <w:jc w:val="center"/>
            </w:pPr>
            <w:r>
              <w:t>Увеличение стоимости материальных запасов</w:t>
            </w: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  <w:r>
              <w:t>856000,0</w:t>
            </w: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  <w:r>
              <w:t>855965,03</w:t>
            </w: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  <w:r>
              <w:t>855965,03</w:t>
            </w:r>
          </w:p>
        </w:tc>
      </w:tr>
    </w:tbl>
    <w:p w:rsidR="00A034B3" w:rsidRDefault="00A034B3" w:rsidP="0011583A">
      <w:pPr>
        <w:pStyle w:val="a4"/>
      </w:pPr>
    </w:p>
    <w:p w:rsidR="009D7702" w:rsidRDefault="009D7702" w:rsidP="007A4DA8">
      <w:pPr>
        <w:pStyle w:val="a4"/>
        <w:numPr>
          <w:ilvl w:val="0"/>
          <w:numId w:val="2"/>
        </w:numPr>
      </w:pPr>
      <w:r>
        <w:t>Сведения о движении средств бюджетов субъектов РФ и местных бюджетов на счетах учреждений.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702" w:rsidTr="00FD7502">
        <w:tc>
          <w:tcPr>
            <w:tcW w:w="2392" w:type="dxa"/>
          </w:tcPr>
          <w:p w:rsidR="009D7702" w:rsidRDefault="009D7702" w:rsidP="00FD7502">
            <w:r>
              <w:t xml:space="preserve">Наименование </w:t>
            </w:r>
            <w:r>
              <w:t>текущего счета</w:t>
            </w:r>
          </w:p>
        </w:tc>
        <w:tc>
          <w:tcPr>
            <w:tcW w:w="2393" w:type="dxa"/>
          </w:tcPr>
          <w:p w:rsidR="009D7702" w:rsidRDefault="009D7702" w:rsidP="00FD7502">
            <w:r>
              <w:t>Профинансировано</w:t>
            </w:r>
          </w:p>
        </w:tc>
        <w:tc>
          <w:tcPr>
            <w:tcW w:w="2393" w:type="dxa"/>
          </w:tcPr>
          <w:p w:rsidR="009D7702" w:rsidRDefault="009D7702" w:rsidP="00FD7502">
            <w:r>
              <w:t xml:space="preserve">Кассовые </w:t>
            </w:r>
            <w:r>
              <w:t xml:space="preserve">расходы </w:t>
            </w:r>
          </w:p>
        </w:tc>
        <w:tc>
          <w:tcPr>
            <w:tcW w:w="2393" w:type="dxa"/>
          </w:tcPr>
          <w:p w:rsidR="009D7702" w:rsidRDefault="009D7702" w:rsidP="00FD7502">
            <w:r>
              <w:t>Остаток на конец отчетного периода</w:t>
            </w:r>
          </w:p>
        </w:tc>
      </w:tr>
      <w:tr w:rsidR="009D7702" w:rsidTr="00FD7502">
        <w:tc>
          <w:tcPr>
            <w:tcW w:w="2392" w:type="dxa"/>
          </w:tcPr>
          <w:p w:rsidR="009D7702" w:rsidRDefault="009D7702" w:rsidP="00FD7502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  <w:r>
              <w:t>4</w:t>
            </w:r>
          </w:p>
        </w:tc>
      </w:tr>
      <w:tr w:rsidR="009D7702" w:rsidTr="00FD7502">
        <w:tc>
          <w:tcPr>
            <w:tcW w:w="2392" w:type="dxa"/>
          </w:tcPr>
          <w:p w:rsidR="009D7702" w:rsidRDefault="009D7702" w:rsidP="00FD7502">
            <w:pPr>
              <w:jc w:val="center"/>
            </w:pPr>
            <w:r>
              <w:t>Средства на расходы учреждения</w:t>
            </w: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  <w:r>
              <w:t>1635616,71</w:t>
            </w: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  <w:r>
              <w:t>1635616,71</w:t>
            </w: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  <w:r>
              <w:t>0,00</w:t>
            </w:r>
          </w:p>
        </w:tc>
      </w:tr>
      <w:tr w:rsidR="009D7702" w:rsidTr="00FD7502">
        <w:tc>
          <w:tcPr>
            <w:tcW w:w="2392" w:type="dxa"/>
          </w:tcPr>
          <w:p w:rsidR="009D7702" w:rsidRDefault="009D7702" w:rsidP="00FD7502">
            <w:pPr>
              <w:jc w:val="center"/>
            </w:pPr>
            <w:r>
              <w:t>Средства в иностранной валюте</w:t>
            </w: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</w:p>
        </w:tc>
      </w:tr>
      <w:tr w:rsidR="009D7702" w:rsidTr="00FD7502">
        <w:tc>
          <w:tcPr>
            <w:tcW w:w="2392" w:type="dxa"/>
          </w:tcPr>
          <w:p w:rsidR="009D7702" w:rsidRDefault="009D7702" w:rsidP="00FD7502">
            <w:pPr>
              <w:jc w:val="center"/>
            </w:pPr>
            <w:r>
              <w:t>То же в пересчете на рубли</w:t>
            </w: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</w:p>
        </w:tc>
      </w:tr>
      <w:tr w:rsidR="009D7702" w:rsidTr="00FD7502">
        <w:tc>
          <w:tcPr>
            <w:tcW w:w="2392" w:type="dxa"/>
          </w:tcPr>
          <w:p w:rsidR="009D7702" w:rsidRDefault="009D7702" w:rsidP="00FD7502">
            <w:pPr>
              <w:jc w:val="center"/>
            </w:pP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</w:p>
        </w:tc>
      </w:tr>
    </w:tbl>
    <w:p w:rsidR="009D7702" w:rsidRDefault="009D7702" w:rsidP="009D7702">
      <w:r>
        <w:lastRenderedPageBreak/>
        <w:t>Об использовании    сметы доходов и расходов  на 1 января 2011 г</w:t>
      </w:r>
    </w:p>
    <w:p w:rsidR="009D7702" w:rsidRDefault="009D7702" w:rsidP="009D7702">
      <w:r>
        <w:t xml:space="preserve"> МОУ СОШ 359 п. </w:t>
      </w:r>
      <w:proofErr w:type="gramStart"/>
      <w:r>
        <w:t>Белозерный</w:t>
      </w:r>
      <w:proofErr w:type="gramEnd"/>
      <w:r>
        <w:t xml:space="preserve"> /субвенции/</w:t>
      </w:r>
    </w:p>
    <w:p w:rsidR="009D7702" w:rsidRDefault="009D7702" w:rsidP="009D7702">
      <w:r>
        <w:t>МУ « Управление образования»</w:t>
      </w:r>
    </w:p>
    <w:p w:rsidR="009D7702" w:rsidRDefault="009D7702" w:rsidP="009D7702">
      <w:r>
        <w:t xml:space="preserve"> месячная </w:t>
      </w:r>
    </w:p>
    <w:p w:rsidR="009D7702" w:rsidRDefault="009D7702" w:rsidP="009D7702">
      <w:r>
        <w:t>руб.</w:t>
      </w:r>
    </w:p>
    <w:p w:rsidR="009D7702" w:rsidRDefault="009D7702" w:rsidP="009D7702">
      <w:pPr>
        <w:pStyle w:val="a4"/>
        <w:numPr>
          <w:ilvl w:val="0"/>
          <w:numId w:val="4"/>
        </w:numPr>
      </w:pPr>
      <w:r>
        <w:t>Расходы.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702" w:rsidTr="00FD7502">
        <w:tc>
          <w:tcPr>
            <w:tcW w:w="2392" w:type="dxa"/>
          </w:tcPr>
          <w:p w:rsidR="009D7702" w:rsidRDefault="009D7702" w:rsidP="00FD7502">
            <w:r>
              <w:t>Наименование видов расходов и статей экономической классификации расходов.</w:t>
            </w:r>
          </w:p>
        </w:tc>
        <w:tc>
          <w:tcPr>
            <w:tcW w:w="2393" w:type="dxa"/>
          </w:tcPr>
          <w:p w:rsidR="009D7702" w:rsidRDefault="009D7702" w:rsidP="00FD7502">
            <w:r>
              <w:t>Утверждено бюджетных ассигнований на отчетный период</w:t>
            </w:r>
          </w:p>
        </w:tc>
        <w:tc>
          <w:tcPr>
            <w:tcW w:w="2393" w:type="dxa"/>
          </w:tcPr>
          <w:p w:rsidR="009D7702" w:rsidRDefault="009D7702" w:rsidP="00FD7502">
            <w:r>
              <w:t>Профинансировано</w:t>
            </w:r>
          </w:p>
        </w:tc>
        <w:tc>
          <w:tcPr>
            <w:tcW w:w="2393" w:type="dxa"/>
          </w:tcPr>
          <w:p w:rsidR="009D7702" w:rsidRDefault="009D7702" w:rsidP="00FD7502">
            <w:r>
              <w:t>Кассовые расходы с начала года</w:t>
            </w:r>
          </w:p>
        </w:tc>
      </w:tr>
      <w:tr w:rsidR="009D7702" w:rsidTr="00FD7502">
        <w:tc>
          <w:tcPr>
            <w:tcW w:w="2392" w:type="dxa"/>
          </w:tcPr>
          <w:p w:rsidR="009D7702" w:rsidRDefault="009D7702" w:rsidP="00FD7502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9D7702" w:rsidRDefault="009D7702" w:rsidP="00FD7502">
            <w:pPr>
              <w:jc w:val="center"/>
            </w:pPr>
            <w:r>
              <w:t>4</w:t>
            </w:r>
          </w:p>
        </w:tc>
      </w:tr>
      <w:tr w:rsidR="007A4DA8" w:rsidTr="00FD7502">
        <w:tc>
          <w:tcPr>
            <w:tcW w:w="2392" w:type="dxa"/>
          </w:tcPr>
          <w:p w:rsidR="007A4DA8" w:rsidRDefault="007A4DA8" w:rsidP="00FD7502">
            <w:pPr>
              <w:jc w:val="center"/>
            </w:pPr>
            <w:r>
              <w:t>Всего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8056064,0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8056064,49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8056064,49</w:t>
            </w:r>
          </w:p>
        </w:tc>
      </w:tr>
      <w:tr w:rsidR="007A4DA8" w:rsidTr="00FD7502">
        <w:tc>
          <w:tcPr>
            <w:tcW w:w="2392" w:type="dxa"/>
          </w:tcPr>
          <w:p w:rsidR="007A4DA8" w:rsidRDefault="007A4DA8" w:rsidP="00FD7502">
            <w:pPr>
              <w:jc w:val="center"/>
            </w:pPr>
            <w:r>
              <w:t>Оплата труда и начисления на оплату труда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5565903,0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5565903,03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5565903,03</w:t>
            </w:r>
          </w:p>
        </w:tc>
      </w:tr>
      <w:tr w:rsidR="007A4DA8" w:rsidTr="00FD7502">
        <w:tc>
          <w:tcPr>
            <w:tcW w:w="2392" w:type="dxa"/>
          </w:tcPr>
          <w:p w:rsidR="007A4DA8" w:rsidRDefault="007A4DA8" w:rsidP="00FD7502">
            <w:pPr>
              <w:jc w:val="center"/>
            </w:pPr>
            <w:r>
              <w:t>Заработная плата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4381461,0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4381460,94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4381460,94</w:t>
            </w:r>
          </w:p>
        </w:tc>
      </w:tr>
      <w:tr w:rsidR="007A4DA8" w:rsidTr="00FD7502">
        <w:tc>
          <w:tcPr>
            <w:tcW w:w="2392" w:type="dxa"/>
          </w:tcPr>
          <w:p w:rsidR="007A4DA8" w:rsidRDefault="007A4DA8" w:rsidP="00FD7502">
            <w:pPr>
              <w:jc w:val="center"/>
            </w:pPr>
            <w:r>
              <w:t>Прочие выплаты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42900,0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42900,0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42900,0</w:t>
            </w:r>
          </w:p>
        </w:tc>
      </w:tr>
      <w:tr w:rsidR="007A4DA8" w:rsidTr="00FD7502">
        <w:tc>
          <w:tcPr>
            <w:tcW w:w="2392" w:type="dxa"/>
          </w:tcPr>
          <w:p w:rsidR="007A4DA8" w:rsidRDefault="007A4DA8" w:rsidP="00FD7502">
            <w:pPr>
              <w:jc w:val="center"/>
            </w:pPr>
            <w:r>
              <w:t>Начисления на оплату труда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1141542,0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1141542,09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1141542,09</w:t>
            </w:r>
          </w:p>
        </w:tc>
      </w:tr>
      <w:tr w:rsidR="007A4DA8" w:rsidTr="00FD7502">
        <w:tc>
          <w:tcPr>
            <w:tcW w:w="2392" w:type="dxa"/>
          </w:tcPr>
          <w:p w:rsidR="007A4DA8" w:rsidRDefault="007A4DA8" w:rsidP="00FD7502">
            <w:pPr>
              <w:jc w:val="center"/>
            </w:pPr>
            <w:r>
              <w:t>Приобретение услуг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347362,0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347362,41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347362,41</w:t>
            </w:r>
          </w:p>
        </w:tc>
      </w:tr>
      <w:tr w:rsidR="007A4DA8" w:rsidTr="00FD7502">
        <w:tc>
          <w:tcPr>
            <w:tcW w:w="2392" w:type="dxa"/>
          </w:tcPr>
          <w:p w:rsidR="007A4DA8" w:rsidRDefault="007A4DA8" w:rsidP="00FD7502">
            <w:pPr>
              <w:jc w:val="center"/>
            </w:pPr>
            <w:r>
              <w:t>Услуги связи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13402,0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13402,44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13402,44</w:t>
            </w:r>
          </w:p>
        </w:tc>
      </w:tr>
      <w:tr w:rsidR="007A4DA8" w:rsidTr="00FD7502">
        <w:tc>
          <w:tcPr>
            <w:tcW w:w="2392" w:type="dxa"/>
          </w:tcPr>
          <w:p w:rsidR="007A4DA8" w:rsidRDefault="007A4DA8" w:rsidP="00FD7502">
            <w:pPr>
              <w:jc w:val="center"/>
            </w:pPr>
            <w:r>
              <w:t>Коммунальные услуги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</w:p>
        </w:tc>
      </w:tr>
      <w:tr w:rsidR="007A4DA8" w:rsidTr="00FD7502">
        <w:tc>
          <w:tcPr>
            <w:tcW w:w="2392" w:type="dxa"/>
          </w:tcPr>
          <w:p w:rsidR="007A4DA8" w:rsidRDefault="007A4DA8" w:rsidP="00FD7502">
            <w:pPr>
              <w:jc w:val="center"/>
            </w:pPr>
            <w:r>
              <w:t>Услуги по содержанию имущества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9740,0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9740,0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9740,0</w:t>
            </w:r>
          </w:p>
        </w:tc>
      </w:tr>
      <w:tr w:rsidR="007A4DA8" w:rsidTr="00FD7502">
        <w:tc>
          <w:tcPr>
            <w:tcW w:w="2392" w:type="dxa"/>
          </w:tcPr>
          <w:p w:rsidR="007A4DA8" w:rsidRDefault="007A4DA8" w:rsidP="00FD7502">
            <w:pPr>
              <w:jc w:val="center"/>
            </w:pPr>
            <w:r>
              <w:t>Прочие услуги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318209,0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3182309,27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3182309,27</w:t>
            </w:r>
          </w:p>
        </w:tc>
      </w:tr>
      <w:tr w:rsidR="007A4DA8" w:rsidTr="00FD7502">
        <w:tc>
          <w:tcPr>
            <w:tcW w:w="2392" w:type="dxa"/>
          </w:tcPr>
          <w:p w:rsidR="007A4DA8" w:rsidRDefault="007A4DA8" w:rsidP="00FD7502">
            <w:pPr>
              <w:jc w:val="center"/>
            </w:pPr>
            <w:r>
              <w:t>Прочие расходы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</w:p>
        </w:tc>
      </w:tr>
      <w:tr w:rsidR="007A4DA8" w:rsidTr="00FD7502">
        <w:tc>
          <w:tcPr>
            <w:tcW w:w="2392" w:type="dxa"/>
          </w:tcPr>
          <w:p w:rsidR="007A4DA8" w:rsidRDefault="007A4DA8" w:rsidP="00FD7502">
            <w:pPr>
              <w:jc w:val="center"/>
            </w:pPr>
            <w:r>
              <w:t>Поступление нефинансовых активов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2142799,0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2142799,05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2142799,05</w:t>
            </w:r>
          </w:p>
        </w:tc>
      </w:tr>
      <w:tr w:rsidR="007A4DA8" w:rsidTr="00FD7502">
        <w:tc>
          <w:tcPr>
            <w:tcW w:w="2392" w:type="dxa"/>
          </w:tcPr>
          <w:p w:rsidR="007A4DA8" w:rsidRDefault="007A4DA8" w:rsidP="00FD7502">
            <w:pPr>
              <w:jc w:val="center"/>
            </w:pPr>
            <w:r>
              <w:t>Увеличение стоимости основных средств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1637386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1637386,05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1637386,05</w:t>
            </w:r>
          </w:p>
        </w:tc>
      </w:tr>
      <w:tr w:rsidR="007A4DA8" w:rsidTr="00FD7502">
        <w:tc>
          <w:tcPr>
            <w:tcW w:w="2392" w:type="dxa"/>
          </w:tcPr>
          <w:p w:rsidR="007A4DA8" w:rsidRDefault="007A4DA8" w:rsidP="00FD7502">
            <w:pPr>
              <w:jc w:val="center"/>
            </w:pPr>
            <w:r>
              <w:t>Увеличение стоимости материальных запасов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505413,0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505413,0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505413,0</w:t>
            </w:r>
          </w:p>
        </w:tc>
      </w:tr>
    </w:tbl>
    <w:p w:rsidR="009D7702" w:rsidRDefault="009D7702" w:rsidP="0011583A">
      <w:pPr>
        <w:pStyle w:val="a4"/>
      </w:pPr>
    </w:p>
    <w:p w:rsidR="007A4DA8" w:rsidRDefault="007A4DA8" w:rsidP="007A4DA8">
      <w:pPr>
        <w:pStyle w:val="a4"/>
        <w:numPr>
          <w:ilvl w:val="0"/>
          <w:numId w:val="4"/>
        </w:numPr>
      </w:pPr>
      <w:r>
        <w:t>Сведения о движении средств бюджетов субъектов РФ и местных бюджетов на счетах учреждений.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A4DA8" w:rsidTr="00FD7502">
        <w:tc>
          <w:tcPr>
            <w:tcW w:w="2392" w:type="dxa"/>
          </w:tcPr>
          <w:p w:rsidR="007A4DA8" w:rsidRDefault="007A4DA8" w:rsidP="00FD7502">
            <w:r>
              <w:t xml:space="preserve">Наименование </w:t>
            </w:r>
            <w:r>
              <w:t>текущего счета</w:t>
            </w:r>
          </w:p>
        </w:tc>
        <w:tc>
          <w:tcPr>
            <w:tcW w:w="2393" w:type="dxa"/>
          </w:tcPr>
          <w:p w:rsidR="007A4DA8" w:rsidRDefault="007A4DA8" w:rsidP="00FD7502">
            <w:r>
              <w:t>Профинансировано</w:t>
            </w:r>
          </w:p>
        </w:tc>
        <w:tc>
          <w:tcPr>
            <w:tcW w:w="2393" w:type="dxa"/>
          </w:tcPr>
          <w:p w:rsidR="007A4DA8" w:rsidRDefault="007A4DA8" w:rsidP="00FD7502">
            <w:r>
              <w:t xml:space="preserve">Кассовые </w:t>
            </w:r>
            <w:r>
              <w:t xml:space="preserve">расходы </w:t>
            </w:r>
          </w:p>
        </w:tc>
        <w:tc>
          <w:tcPr>
            <w:tcW w:w="2393" w:type="dxa"/>
          </w:tcPr>
          <w:p w:rsidR="007A4DA8" w:rsidRDefault="007A4DA8" w:rsidP="00FD7502">
            <w:r>
              <w:t>Остаток на конец отчетного периода</w:t>
            </w:r>
          </w:p>
        </w:tc>
      </w:tr>
      <w:tr w:rsidR="007A4DA8" w:rsidTr="00FD7502">
        <w:tc>
          <w:tcPr>
            <w:tcW w:w="2392" w:type="dxa"/>
          </w:tcPr>
          <w:p w:rsidR="007A4DA8" w:rsidRDefault="007A4DA8" w:rsidP="00FD7502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4</w:t>
            </w:r>
          </w:p>
        </w:tc>
      </w:tr>
      <w:tr w:rsidR="007A4DA8" w:rsidTr="00FD7502">
        <w:tc>
          <w:tcPr>
            <w:tcW w:w="2392" w:type="dxa"/>
          </w:tcPr>
          <w:p w:rsidR="007A4DA8" w:rsidRDefault="007A4DA8" w:rsidP="00FD7502">
            <w:pPr>
              <w:jc w:val="center"/>
            </w:pPr>
            <w:r>
              <w:t>Средства на расходы учреждения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8056064,49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8056064,49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  <w:r>
              <w:t>0,00</w:t>
            </w:r>
          </w:p>
        </w:tc>
      </w:tr>
      <w:tr w:rsidR="007A4DA8" w:rsidTr="00FD7502">
        <w:tc>
          <w:tcPr>
            <w:tcW w:w="2392" w:type="dxa"/>
          </w:tcPr>
          <w:p w:rsidR="007A4DA8" w:rsidRDefault="007A4DA8" w:rsidP="00FD7502">
            <w:pPr>
              <w:jc w:val="center"/>
            </w:pPr>
            <w:r>
              <w:t>Средства в иностранной валюте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</w:p>
        </w:tc>
      </w:tr>
      <w:tr w:rsidR="007A4DA8" w:rsidTr="00FD7502">
        <w:tc>
          <w:tcPr>
            <w:tcW w:w="2392" w:type="dxa"/>
          </w:tcPr>
          <w:p w:rsidR="007A4DA8" w:rsidRDefault="007A4DA8" w:rsidP="00FD7502">
            <w:pPr>
              <w:jc w:val="center"/>
            </w:pPr>
            <w:r>
              <w:t>То же в пересчете на рубли</w:t>
            </w: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</w:p>
        </w:tc>
      </w:tr>
      <w:tr w:rsidR="007A4DA8" w:rsidTr="00FD7502">
        <w:tc>
          <w:tcPr>
            <w:tcW w:w="2392" w:type="dxa"/>
          </w:tcPr>
          <w:p w:rsidR="007A4DA8" w:rsidRDefault="007A4DA8" w:rsidP="00FD7502">
            <w:pPr>
              <w:jc w:val="center"/>
            </w:pP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</w:p>
        </w:tc>
        <w:tc>
          <w:tcPr>
            <w:tcW w:w="2393" w:type="dxa"/>
          </w:tcPr>
          <w:p w:rsidR="007A4DA8" w:rsidRDefault="007A4DA8" w:rsidP="00FD7502">
            <w:pPr>
              <w:jc w:val="center"/>
            </w:pPr>
          </w:p>
        </w:tc>
      </w:tr>
    </w:tbl>
    <w:p w:rsidR="007A4DA8" w:rsidRDefault="007A4DA8" w:rsidP="0011583A">
      <w:pPr>
        <w:pStyle w:val="a4"/>
      </w:pPr>
    </w:p>
    <w:sectPr w:rsidR="007A4DA8" w:rsidSect="00A8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36586"/>
    <w:multiLevelType w:val="hybridMultilevel"/>
    <w:tmpl w:val="E14C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A678F"/>
    <w:multiLevelType w:val="hybridMultilevel"/>
    <w:tmpl w:val="E14C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90533"/>
    <w:multiLevelType w:val="hybridMultilevel"/>
    <w:tmpl w:val="E14C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D2169"/>
    <w:multiLevelType w:val="hybridMultilevel"/>
    <w:tmpl w:val="E14C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9225D"/>
    <w:multiLevelType w:val="hybridMultilevel"/>
    <w:tmpl w:val="E14C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7E0"/>
    <w:rsid w:val="0011583A"/>
    <w:rsid w:val="00464120"/>
    <w:rsid w:val="007827E0"/>
    <w:rsid w:val="007A4DA8"/>
    <w:rsid w:val="009D7702"/>
    <w:rsid w:val="00A034B3"/>
    <w:rsid w:val="00A864DD"/>
    <w:rsid w:val="00FC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7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59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5</dc:creator>
  <cp:keywords/>
  <dc:description/>
  <cp:lastModifiedBy>комп 5</cp:lastModifiedBy>
  <cp:revision>2</cp:revision>
  <dcterms:created xsi:type="dcterms:W3CDTF">2011-07-14T07:58:00Z</dcterms:created>
  <dcterms:modified xsi:type="dcterms:W3CDTF">2011-07-14T08:47:00Z</dcterms:modified>
</cp:coreProperties>
</file>